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page" w:tblpX="304" w:tblpY="2296"/>
        <w:tblW w:w="11194" w:type="dxa"/>
        <w:tblInd w:w="0" w:type="dxa"/>
        <w:tblLook w:val="04A0" w:firstRow="1" w:lastRow="0" w:firstColumn="1" w:lastColumn="0" w:noHBand="0" w:noVBand="1"/>
      </w:tblPr>
      <w:tblGrid>
        <w:gridCol w:w="562"/>
        <w:gridCol w:w="425"/>
        <w:gridCol w:w="1979"/>
        <w:gridCol w:w="1991"/>
        <w:gridCol w:w="1984"/>
        <w:gridCol w:w="2126"/>
        <w:gridCol w:w="2127"/>
      </w:tblGrid>
      <w:tr w:rsidR="00734038" w14:paraId="2310F9CB" w14:textId="77777777" w:rsidTr="00D619D7"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0820EF" w14:textId="77777777" w:rsidR="00313EA0" w:rsidRDefault="00313EA0" w:rsidP="000A3310">
            <w:pPr>
              <w:spacing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FE44258" w14:textId="049C1AD5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2D21BC9" w14:textId="6C63032F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180C48F" w14:textId="24BE72AD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4019A48" w14:textId="4DE0BF84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C88B191" w14:textId="7DD10FC7" w:rsidR="00313EA0" w:rsidRDefault="00313EA0" w:rsidP="00313E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25/10</w:t>
            </w:r>
          </w:p>
        </w:tc>
      </w:tr>
      <w:tr w:rsidR="00734038" w14:paraId="32A04A39" w14:textId="77777777" w:rsidTr="00CB0F76">
        <w:trPr>
          <w:trHeight w:val="28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CCC" w14:textId="77777777" w:rsidR="00313EA0" w:rsidRDefault="00313EA0" w:rsidP="000A3310">
            <w:pPr>
              <w:spacing w:line="240" w:lineRule="auto"/>
              <w:jc w:val="center"/>
            </w:pPr>
          </w:p>
          <w:p w14:paraId="3B30F5F6" w14:textId="77777777" w:rsidR="00313EA0" w:rsidRDefault="00313EA0" w:rsidP="000A3310">
            <w:pPr>
              <w:spacing w:line="240" w:lineRule="auto"/>
              <w:jc w:val="center"/>
            </w:pPr>
          </w:p>
          <w:p w14:paraId="6058AEC3" w14:textId="77777777" w:rsidR="00313EA0" w:rsidRDefault="00313EA0" w:rsidP="000A3310">
            <w:pPr>
              <w:spacing w:line="240" w:lineRule="auto"/>
              <w:jc w:val="center"/>
            </w:pPr>
          </w:p>
          <w:p w14:paraId="45356B39" w14:textId="77777777" w:rsidR="00313EA0" w:rsidRDefault="00313EA0" w:rsidP="000A3310">
            <w:pPr>
              <w:spacing w:line="240" w:lineRule="auto"/>
              <w:jc w:val="center"/>
            </w:pPr>
          </w:p>
          <w:p w14:paraId="2D5F3144" w14:textId="77777777" w:rsidR="00313EA0" w:rsidRDefault="00313EA0" w:rsidP="000A3310">
            <w:pPr>
              <w:spacing w:line="240" w:lineRule="auto"/>
              <w:jc w:val="center"/>
            </w:pPr>
          </w:p>
          <w:p w14:paraId="37F1C316" w14:textId="77777777" w:rsidR="00313EA0" w:rsidRDefault="00313EA0" w:rsidP="000A3310">
            <w:pPr>
              <w:spacing w:line="240" w:lineRule="auto"/>
              <w:jc w:val="center"/>
            </w:pPr>
          </w:p>
          <w:p w14:paraId="50D60479" w14:textId="77777777" w:rsidR="00313EA0" w:rsidRDefault="00313EA0" w:rsidP="000A3310">
            <w:pPr>
              <w:spacing w:line="240" w:lineRule="auto"/>
              <w:jc w:val="center"/>
            </w:pPr>
          </w:p>
          <w:p w14:paraId="3D767BDC" w14:textId="77777777" w:rsidR="00313EA0" w:rsidRDefault="00313EA0" w:rsidP="000A3310">
            <w:pPr>
              <w:spacing w:line="240" w:lineRule="auto"/>
              <w:jc w:val="center"/>
            </w:pPr>
          </w:p>
          <w:p w14:paraId="057A81F7" w14:textId="77777777" w:rsidR="00313EA0" w:rsidRDefault="00313EA0" w:rsidP="000A3310">
            <w:pPr>
              <w:spacing w:line="240" w:lineRule="auto"/>
              <w:jc w:val="center"/>
            </w:pPr>
          </w:p>
          <w:p w14:paraId="47D88871" w14:textId="77777777" w:rsidR="00313EA0" w:rsidRDefault="00313EA0" w:rsidP="000A3310">
            <w:pPr>
              <w:spacing w:line="240" w:lineRule="auto"/>
              <w:jc w:val="center"/>
              <w:rPr>
                <w:i/>
                <w:iCs/>
              </w:rPr>
            </w:pPr>
          </w:p>
          <w:p w14:paraId="58F73B3B" w14:textId="04E260F3" w:rsidR="00313EA0" w:rsidRDefault="009F353C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1FA81AA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F1358CE" w14:textId="77777777" w:rsidR="00313EA0" w:rsidRDefault="00313EA0" w:rsidP="000A331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C0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38030DC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6833B93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235683B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9072D6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14:paraId="3365141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7C1A4F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6AE3021B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3E" w14:textId="77777777" w:rsidR="00313EA0" w:rsidRDefault="00313EA0" w:rsidP="000A3310">
            <w:pPr>
              <w:spacing w:line="240" w:lineRule="auto"/>
              <w:jc w:val="center"/>
            </w:pPr>
          </w:p>
          <w:p w14:paraId="4A6426BB" w14:textId="77777777" w:rsidR="006B26B2" w:rsidRDefault="006B26B2" w:rsidP="00313EA0"/>
          <w:p w14:paraId="3BC4F981" w14:textId="77777777" w:rsidR="006B26B2" w:rsidRDefault="006B26B2" w:rsidP="00313EA0"/>
          <w:p w14:paraId="5B125A1E" w14:textId="77411F95" w:rsidR="006B26B2" w:rsidRPr="00C539D7" w:rsidRDefault="00986921" w:rsidP="00986921">
            <w:pPr>
              <w:jc w:val="center"/>
              <w:rPr>
                <w:color w:val="ED7D31" w:themeColor="accent2"/>
              </w:rPr>
            </w:pPr>
            <w:r w:rsidRPr="00C539D7">
              <w:rPr>
                <w:b/>
                <w:bCs/>
                <w:color w:val="ED7D31" w:themeColor="accent2"/>
              </w:rPr>
              <w:t>LUDOTHEQUE</w:t>
            </w:r>
          </w:p>
          <w:p w14:paraId="12AC7070" w14:textId="051DBE5E" w:rsidR="00313EA0" w:rsidRPr="006B26B2" w:rsidRDefault="00313EA0" w:rsidP="006B26B2">
            <w:pPr>
              <w:jc w:val="center"/>
              <w:rPr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004" w14:textId="77777777" w:rsidR="00313EA0" w:rsidRDefault="00313EA0" w:rsidP="000A3310">
            <w:pPr>
              <w:spacing w:line="240" w:lineRule="auto"/>
            </w:pPr>
          </w:p>
          <w:p w14:paraId="77B5AC5E" w14:textId="77777777" w:rsidR="00A079DF" w:rsidRDefault="00A079DF" w:rsidP="00313EA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>
              <w:rPr>
                <w:b/>
                <w:bCs/>
                <w:color w:val="ED7D31" w:themeColor="accent2"/>
                <w:u w:val="single"/>
              </w:rPr>
              <w:t xml:space="preserve">Jeu de société </w:t>
            </w:r>
          </w:p>
          <w:p w14:paraId="6D607A54" w14:textId="4CE9DDEF" w:rsidR="00313EA0" w:rsidRPr="00A079DF" w:rsidRDefault="00A079DF" w:rsidP="00313EA0">
            <w:pPr>
              <w:spacing w:line="240" w:lineRule="auto"/>
              <w:jc w:val="center"/>
            </w:pPr>
            <w:r w:rsidRPr="00A079DF">
              <w:t>« En folie »</w:t>
            </w:r>
          </w:p>
          <w:p w14:paraId="5FD7749B" w14:textId="77777777" w:rsidR="00A079DF" w:rsidRDefault="00A079DF" w:rsidP="00313EA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67A157FD" w14:textId="77777777" w:rsidR="00A079DF" w:rsidRPr="00C539D7" w:rsidRDefault="00A079DF" w:rsidP="00A079D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C539D7">
              <w:rPr>
                <w:b/>
                <w:bCs/>
                <w:color w:val="ED7D31" w:themeColor="accent2"/>
                <w:u w:val="single"/>
              </w:rPr>
              <w:t>At. Cuisine :</w:t>
            </w:r>
          </w:p>
          <w:p w14:paraId="243F11D9" w14:textId="53649738" w:rsidR="00A079DF" w:rsidRDefault="00A079DF" w:rsidP="00313EA0">
            <w:pPr>
              <w:spacing w:line="240" w:lineRule="auto"/>
              <w:jc w:val="center"/>
            </w:pPr>
            <w:r>
              <w:t xml:space="preserve">Réalisation d’un gâteau aux yaourts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A13" w14:textId="77777777" w:rsidR="00734038" w:rsidRDefault="00734038" w:rsidP="00083485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4B49194A" w14:textId="3A514DB7" w:rsidR="00083485" w:rsidRDefault="00083485" w:rsidP="00083485">
            <w:pPr>
              <w:jc w:val="center"/>
            </w:pPr>
            <w:r w:rsidRPr="00C539D7">
              <w:rPr>
                <w:b/>
                <w:bCs/>
                <w:color w:val="ED7D31" w:themeColor="accent2"/>
              </w:rPr>
              <w:t xml:space="preserve">Décoration </w:t>
            </w:r>
            <w:r w:rsidRPr="00B721F9">
              <w:t>de la salle sur le thème</w:t>
            </w:r>
          </w:p>
          <w:p w14:paraId="4A0C0C85" w14:textId="3DE97E22" w:rsidR="00083485" w:rsidRDefault="00083485" w:rsidP="00083485">
            <w:pPr>
              <w:jc w:val="center"/>
            </w:pPr>
            <w:r w:rsidRPr="00B721F9">
              <w:t>«</w:t>
            </w:r>
            <w:r>
              <w:t xml:space="preserve"> D’halloween</w:t>
            </w:r>
            <w:r w:rsidRPr="00B721F9">
              <w:t> »</w:t>
            </w:r>
          </w:p>
          <w:p w14:paraId="1C7CEEDA" w14:textId="77777777" w:rsidR="00083485" w:rsidRPr="00083485" w:rsidRDefault="00083485" w:rsidP="00083485">
            <w:pPr>
              <w:jc w:val="center"/>
            </w:pPr>
          </w:p>
          <w:p w14:paraId="5C40B900" w14:textId="4C03D4EB" w:rsidR="00313EA0" w:rsidRPr="00083485" w:rsidRDefault="00B721F9" w:rsidP="00083485">
            <w:pPr>
              <w:spacing w:after="160" w:line="256" w:lineRule="auto"/>
              <w:jc w:val="center"/>
              <w:rPr>
                <w:b/>
                <w:bCs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Jeux collectifs :</w:t>
            </w:r>
            <w:r w:rsidR="00083485" w:rsidRPr="00C539D7"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Pr="00B721F9">
              <w:t>« La course aux plots ! »</w:t>
            </w:r>
            <w:r w:rsidR="00313EA0" w:rsidRPr="00B721F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C8" w14:textId="77777777" w:rsidR="00734038" w:rsidRDefault="00734038" w:rsidP="00083485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552A1D01" w14:textId="50A151E1" w:rsidR="00083485" w:rsidRDefault="00083485" w:rsidP="00083485">
            <w:pPr>
              <w:jc w:val="center"/>
            </w:pPr>
            <w:r w:rsidRPr="00C539D7">
              <w:rPr>
                <w:b/>
                <w:bCs/>
                <w:color w:val="ED7D31" w:themeColor="accent2"/>
              </w:rPr>
              <w:t xml:space="preserve">Décoration </w:t>
            </w:r>
            <w:r w:rsidRPr="00B721F9">
              <w:t>de la salle sur le thème</w:t>
            </w:r>
          </w:p>
          <w:p w14:paraId="7753234A" w14:textId="77F382C8" w:rsidR="00083485" w:rsidRDefault="00083485" w:rsidP="00083485">
            <w:pPr>
              <w:jc w:val="center"/>
            </w:pPr>
            <w:r w:rsidRPr="00B721F9">
              <w:t>«</w:t>
            </w:r>
            <w:r>
              <w:t xml:space="preserve"> D’halloween</w:t>
            </w:r>
            <w:r w:rsidRPr="00B721F9">
              <w:t> »</w:t>
            </w:r>
          </w:p>
          <w:p w14:paraId="4A7219F3" w14:textId="77777777" w:rsidR="00083485" w:rsidRPr="00083485" w:rsidRDefault="00083485" w:rsidP="00083485">
            <w:pPr>
              <w:jc w:val="center"/>
            </w:pPr>
          </w:p>
          <w:p w14:paraId="5306FDFB" w14:textId="77777777" w:rsidR="00CB0F76" w:rsidRDefault="00B721F9" w:rsidP="00083485">
            <w:pPr>
              <w:spacing w:after="160" w:line="240" w:lineRule="auto"/>
              <w:jc w:val="center"/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 w:rsidR="00083485" w:rsidRPr="00C539D7">
              <w:rPr>
                <w:b/>
                <w:bCs/>
                <w:color w:val="ED7D31" w:themeColor="accent2"/>
                <w:u w:val="single"/>
              </w:rPr>
              <w:t xml:space="preserve">  </w:t>
            </w:r>
            <w:r>
              <w:t>Réalise un Mandala d’Hallowee</w:t>
            </w:r>
            <w:r w:rsidR="00083485">
              <w:t xml:space="preserve">n   </w:t>
            </w:r>
          </w:p>
          <w:p w14:paraId="5BEB4EA9" w14:textId="7DCADB33" w:rsidR="00313EA0" w:rsidRDefault="00B721F9" w:rsidP="00CB0F76">
            <w:pPr>
              <w:spacing w:after="160" w:line="240" w:lineRule="auto"/>
              <w:jc w:val="center"/>
            </w:pPr>
            <w:r w:rsidRPr="00C539D7">
              <w:rPr>
                <w:b/>
                <w:bCs/>
                <w:color w:val="ED7D31" w:themeColor="accent2"/>
                <w:u w:val="single"/>
              </w:rPr>
              <w:t>Initiation :</w:t>
            </w:r>
            <w:r w:rsidR="00083485" w:rsidRPr="00C539D7"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>
              <w:t>Pétanque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D94" w14:textId="77777777" w:rsidR="00734038" w:rsidRDefault="00734038" w:rsidP="00B721F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1BC7D5C6" w14:textId="44E35280" w:rsidR="00B721F9" w:rsidRDefault="00B721F9" w:rsidP="00B721F9">
            <w:pPr>
              <w:jc w:val="center"/>
            </w:pPr>
            <w:r w:rsidRPr="00C539D7">
              <w:rPr>
                <w:b/>
                <w:bCs/>
                <w:color w:val="ED7D31" w:themeColor="accent2"/>
              </w:rPr>
              <w:t>Décoration</w:t>
            </w:r>
            <w:r w:rsidRPr="00B721F9">
              <w:t xml:space="preserve"> de la salle sur le thème</w:t>
            </w:r>
          </w:p>
          <w:p w14:paraId="6D359B0F" w14:textId="58D9C921" w:rsidR="00313EA0" w:rsidRDefault="00B721F9" w:rsidP="00B721F9">
            <w:pPr>
              <w:jc w:val="center"/>
            </w:pPr>
            <w:r w:rsidRPr="00B721F9">
              <w:t>«</w:t>
            </w:r>
            <w:r>
              <w:t xml:space="preserve"> D’halloween</w:t>
            </w:r>
            <w:r w:rsidRPr="00B721F9">
              <w:t> »</w:t>
            </w:r>
          </w:p>
          <w:p w14:paraId="1C8D1420" w14:textId="77777777" w:rsidR="00B721F9" w:rsidRPr="00B721F9" w:rsidRDefault="00B721F9" w:rsidP="00B721F9">
            <w:pPr>
              <w:jc w:val="center"/>
            </w:pPr>
          </w:p>
          <w:p w14:paraId="5EA4FF58" w14:textId="52A474A8" w:rsidR="00B721F9" w:rsidRPr="00B721F9" w:rsidRDefault="00B721F9" w:rsidP="00B721F9">
            <w:pPr>
              <w:spacing w:after="160" w:line="240" w:lineRule="auto"/>
              <w:jc w:val="center"/>
              <w:rPr>
                <w:b/>
                <w:bCs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 w:rsidRPr="00C539D7">
              <w:rPr>
                <w:b/>
                <w:bCs/>
                <w:color w:val="ED7D31" w:themeColor="accent2"/>
                <w:u w:val="single"/>
              </w:rPr>
              <w:t xml:space="preserve">  </w:t>
            </w:r>
            <w:r w:rsidRPr="00B721F9">
              <w:t>Atelier bracelet</w:t>
            </w:r>
          </w:p>
          <w:p w14:paraId="2FF245CB" w14:textId="77777777" w:rsidR="00B721F9" w:rsidRPr="00C539D7" w:rsidRDefault="00B721F9" w:rsidP="00B721F9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C539D7">
              <w:rPr>
                <w:b/>
                <w:bCs/>
                <w:color w:val="ED7D31" w:themeColor="accent2"/>
                <w:u w:val="single"/>
              </w:rPr>
              <w:t>Initiation :</w:t>
            </w:r>
          </w:p>
          <w:p w14:paraId="22159FCD" w14:textId="7E65098E" w:rsidR="00313EA0" w:rsidRDefault="00B721F9" w:rsidP="00B721F9">
            <w:pPr>
              <w:spacing w:after="160" w:line="256" w:lineRule="auto"/>
              <w:jc w:val="center"/>
            </w:pPr>
            <w:r w:rsidRPr="00B721F9">
              <w:t>Yoga</w:t>
            </w:r>
          </w:p>
        </w:tc>
      </w:tr>
      <w:tr w:rsidR="00313EA0" w14:paraId="3EC70827" w14:textId="77777777" w:rsidTr="00313EA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42E0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AAE60D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calme : </w:t>
            </w:r>
            <w:r>
              <w:t>Lecture, dessin, jeux de société, jeux de construction…</w:t>
            </w:r>
          </w:p>
        </w:tc>
      </w:tr>
      <w:tr w:rsidR="00734038" w14:paraId="4BBC8C1B" w14:textId="77777777" w:rsidTr="00D619D7">
        <w:trPr>
          <w:trHeight w:val="29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A265" w14:textId="77777777" w:rsidR="00313EA0" w:rsidRDefault="00313EA0" w:rsidP="000A3310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1E9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</w:p>
          <w:p w14:paraId="4D5D4659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0E60A42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2C86C55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494C50AC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14:paraId="0FBFC2A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4A9C7224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6ED39C4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71E46E6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6F92C4F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CA" w14:textId="77777777" w:rsidR="00313EA0" w:rsidRDefault="00313EA0" w:rsidP="000A3310">
            <w:pPr>
              <w:spacing w:line="240" w:lineRule="auto"/>
              <w:jc w:val="center"/>
              <w:rPr>
                <w:u w:val="single"/>
              </w:rPr>
            </w:pPr>
          </w:p>
          <w:p w14:paraId="1816EC00" w14:textId="1CAD7CA1" w:rsidR="00B721F9" w:rsidRPr="00165853" w:rsidRDefault="00B721F9" w:rsidP="00165853">
            <w:pPr>
              <w:spacing w:after="160"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 w:rsidR="00165853"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Pr="00B721F9">
              <w:t>Construction d’un château d’Halloween</w:t>
            </w:r>
          </w:p>
          <w:p w14:paraId="5C4C32EA" w14:textId="77777777" w:rsidR="00B721F9" w:rsidRPr="00B721F9" w:rsidRDefault="00B721F9" w:rsidP="000A3310">
            <w:pPr>
              <w:spacing w:line="240" w:lineRule="auto"/>
            </w:pPr>
          </w:p>
          <w:p w14:paraId="2352E95D" w14:textId="27AE2002" w:rsidR="00B721F9" w:rsidRPr="004D43FF" w:rsidRDefault="00B721F9" w:rsidP="00B721F9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4D43FF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772C829F" w14:textId="629295BC" w:rsidR="00B721F9" w:rsidRPr="00B721F9" w:rsidRDefault="00B721F9" w:rsidP="004D43FF">
            <w:pPr>
              <w:spacing w:line="240" w:lineRule="auto"/>
              <w:jc w:val="center"/>
            </w:pPr>
            <w:r w:rsidRPr="00B721F9">
              <w:t>« Cherche et trouve »</w:t>
            </w:r>
          </w:p>
          <w:p w14:paraId="43C55468" w14:textId="32086148" w:rsidR="00313EA0" w:rsidRPr="00B721F9" w:rsidRDefault="00B721F9" w:rsidP="004D43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721F9">
              <w:t>Parc Tom Pouce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25A" w14:textId="77777777" w:rsidR="00313EA0" w:rsidRDefault="00313EA0" w:rsidP="000A3310">
            <w:pPr>
              <w:spacing w:line="240" w:lineRule="auto"/>
              <w:jc w:val="center"/>
            </w:pPr>
            <w:r>
              <w:t xml:space="preserve">   </w:t>
            </w:r>
          </w:p>
          <w:p w14:paraId="02078809" w14:textId="77777777" w:rsidR="003355D0" w:rsidRDefault="00313EA0" w:rsidP="000A3310">
            <w:pPr>
              <w:spacing w:line="240" w:lineRule="auto"/>
              <w:jc w:val="center"/>
              <w:rPr>
                <w:color w:val="ED7D31" w:themeColor="accent2"/>
              </w:rPr>
            </w:pPr>
            <w:r w:rsidRPr="004D43FF">
              <w:rPr>
                <w:color w:val="ED7D31" w:themeColor="accent2"/>
              </w:rPr>
              <w:t xml:space="preserve">  </w:t>
            </w:r>
          </w:p>
          <w:p w14:paraId="3DB50EA2" w14:textId="62B62DCA" w:rsidR="00313EA0" w:rsidRDefault="00313EA0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4D43FF">
              <w:rPr>
                <w:b/>
                <w:bCs/>
                <w:color w:val="ED7D31" w:themeColor="accent2"/>
                <w:sz w:val="24"/>
                <w:szCs w:val="24"/>
              </w:rPr>
              <w:t xml:space="preserve">SORTIE </w:t>
            </w:r>
          </w:p>
          <w:p w14:paraId="7659400C" w14:textId="77777777" w:rsidR="00F83669" w:rsidRPr="004D43FF" w:rsidRDefault="00F83669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2FD35C71" w14:textId="77777777" w:rsidR="00F83669" w:rsidRDefault="0023089C" w:rsidP="002308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30E">
              <w:rPr>
                <w:sz w:val="24"/>
                <w:szCs w:val="24"/>
              </w:rPr>
              <w:t xml:space="preserve">Cinéma </w:t>
            </w:r>
          </w:p>
          <w:p w14:paraId="1D0B7AF1" w14:textId="77777777" w:rsidR="00F83669" w:rsidRDefault="00F83669" w:rsidP="0023089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88A669" w14:textId="58FAFD46" w:rsidR="0023089C" w:rsidRPr="00EB430E" w:rsidRDefault="0023089C" w:rsidP="002308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30E">
              <w:rPr>
                <w:sz w:val="24"/>
                <w:szCs w:val="24"/>
              </w:rPr>
              <w:t>Plan de campagne</w:t>
            </w:r>
          </w:p>
          <w:p w14:paraId="58DA5D43" w14:textId="77777777" w:rsidR="00313EA0" w:rsidRDefault="00313EA0" w:rsidP="009F353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D74D1CB" w14:textId="48864948" w:rsidR="00313EA0" w:rsidRDefault="00313EA0" w:rsidP="000A3310">
            <w:pPr>
              <w:spacing w:line="240" w:lineRule="auto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8E4" w14:textId="77777777" w:rsidR="00D30B7B" w:rsidRDefault="00D30B7B" w:rsidP="00000D6D">
            <w:pPr>
              <w:spacing w:line="240" w:lineRule="auto"/>
              <w:rPr>
                <w:b/>
                <w:bCs/>
              </w:rPr>
            </w:pPr>
          </w:p>
          <w:p w14:paraId="4E0340A0" w14:textId="77777777" w:rsidR="00577F0F" w:rsidRDefault="00577F0F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513D4F7F" w14:textId="54A6686E" w:rsidR="00313EA0" w:rsidRPr="004D43FF" w:rsidRDefault="00577F0F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S</w:t>
            </w:r>
            <w:r w:rsidR="00D30B7B" w:rsidRPr="004D43FF">
              <w:rPr>
                <w:b/>
                <w:bCs/>
                <w:color w:val="ED7D31" w:themeColor="accent2"/>
              </w:rPr>
              <w:t>PECTACLE</w:t>
            </w:r>
          </w:p>
          <w:p w14:paraId="01C0B480" w14:textId="3F13D155" w:rsidR="00D30B7B" w:rsidRDefault="00D30B7B" w:rsidP="000A3310">
            <w:pPr>
              <w:spacing w:line="240" w:lineRule="auto"/>
              <w:jc w:val="center"/>
            </w:pPr>
            <w:r>
              <w:t>Salle des fêtes</w:t>
            </w:r>
          </w:p>
          <w:p w14:paraId="248C0068" w14:textId="77777777" w:rsidR="00D30B7B" w:rsidRDefault="00D30B7B" w:rsidP="000A3310">
            <w:pPr>
              <w:spacing w:line="240" w:lineRule="auto"/>
              <w:jc w:val="center"/>
            </w:pPr>
          </w:p>
          <w:p w14:paraId="6833D8E6" w14:textId="7316BCEB" w:rsidR="00D30B7B" w:rsidRDefault="00000D6D" w:rsidP="000A3310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000000"/>
                <w:shd w:val="clear" w:color="auto" w:fill="FFFFFF"/>
              </w:rPr>
              <w:t>« </w:t>
            </w:r>
            <w:r w:rsidRPr="00000D6D">
              <w:rPr>
                <w:rFonts w:ascii="Calibri Light" w:hAnsi="Calibri Light" w:cs="Calibri Light"/>
                <w:color w:val="000000"/>
                <w:shd w:val="clear" w:color="auto" w:fill="FFFFFF"/>
              </w:rPr>
              <w:t>R</w:t>
            </w:r>
            <w:r>
              <w:rPr>
                <w:rFonts w:ascii="Calibri Light" w:hAnsi="Calibri Light" w:cs="Calibri Light"/>
                <w:color w:val="000000"/>
                <w:shd w:val="clear" w:color="auto" w:fill="FFFFFF"/>
              </w:rPr>
              <w:t>etour au pays d’OZ »</w:t>
            </w:r>
          </w:p>
          <w:p w14:paraId="0BBEA404" w14:textId="77777777" w:rsidR="00000D6D" w:rsidRPr="00000D6D" w:rsidRDefault="00000D6D" w:rsidP="000A3310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506F1D61" w14:textId="0508D8DD" w:rsidR="00D30B7B" w:rsidRDefault="00D30B7B" w:rsidP="000A3310">
            <w:pPr>
              <w:spacing w:line="240" w:lineRule="auto"/>
              <w:jc w:val="center"/>
            </w:pPr>
            <w:r>
              <w:t>15H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AB0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63043B46" w14:textId="77777777" w:rsidR="00B721F9" w:rsidRPr="004D43FF" w:rsidRDefault="00B721F9" w:rsidP="00B721F9">
            <w:pPr>
              <w:spacing w:after="160" w:line="256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Jeux collectifs :</w:t>
            </w:r>
          </w:p>
          <w:p w14:paraId="58B400D0" w14:textId="39294D71" w:rsidR="00083485" w:rsidRDefault="00083485" w:rsidP="00B721F9">
            <w:pPr>
              <w:spacing w:after="160" w:line="256" w:lineRule="auto"/>
              <w:jc w:val="center"/>
            </w:pPr>
            <w:r w:rsidRPr="00083485">
              <w:t>Pied de hibou</w:t>
            </w:r>
          </w:p>
          <w:p w14:paraId="461D173E" w14:textId="77777777" w:rsidR="004D43FF" w:rsidRPr="00B721F9" w:rsidRDefault="004D43FF" w:rsidP="00B721F9">
            <w:pPr>
              <w:spacing w:after="160" w:line="256" w:lineRule="auto"/>
              <w:jc w:val="center"/>
            </w:pPr>
          </w:p>
          <w:p w14:paraId="65BB240E" w14:textId="01422C69" w:rsidR="00313EA0" w:rsidRDefault="00083485" w:rsidP="000A3310">
            <w:pPr>
              <w:spacing w:line="240" w:lineRule="auto"/>
              <w:jc w:val="center"/>
            </w:pPr>
            <w:r>
              <w:t>Foret Tartane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A25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  <w:p w14:paraId="26B65EE0" w14:textId="77777777" w:rsidR="00734038" w:rsidRPr="004D43FF" w:rsidRDefault="00734038" w:rsidP="00734038">
            <w:pPr>
              <w:spacing w:after="160" w:line="256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Jeux collectifs :</w:t>
            </w:r>
          </w:p>
          <w:p w14:paraId="0862A765" w14:textId="6B7A46C5" w:rsidR="00313EA0" w:rsidRDefault="00734038" w:rsidP="000A3310">
            <w:pPr>
              <w:spacing w:line="240" w:lineRule="auto"/>
              <w:jc w:val="center"/>
            </w:pPr>
            <w:r>
              <w:t xml:space="preserve">Les 4 mondes, balle assise, jeu </w:t>
            </w:r>
            <w:r w:rsidR="00CB0F76">
              <w:t>du béret</w:t>
            </w:r>
            <w:r>
              <w:t>…</w:t>
            </w:r>
          </w:p>
        </w:tc>
      </w:tr>
      <w:tr w:rsidR="00313EA0" w14:paraId="12701AAD" w14:textId="77777777" w:rsidTr="00313EA0">
        <w:trPr>
          <w:trHeight w:val="116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D6A" w14:textId="77777777" w:rsidR="00313EA0" w:rsidRDefault="00313EA0" w:rsidP="000A3310">
            <w:pPr>
              <w:spacing w:line="240" w:lineRule="auto"/>
            </w:pPr>
          </w:p>
        </w:tc>
      </w:tr>
      <w:tr w:rsidR="00734038" w14:paraId="0FEF639B" w14:textId="77777777" w:rsidTr="00D619D7"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BC170B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7CCE3AD" w14:textId="53383321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A47463A" w14:textId="69C00F6E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B5E0BDE" w14:textId="44B3190E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1FA1398" w14:textId="702C710C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1CEA728" w14:textId="580CE434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1/11</w:t>
            </w:r>
          </w:p>
        </w:tc>
      </w:tr>
      <w:tr w:rsidR="00734038" w14:paraId="4E234622" w14:textId="77777777" w:rsidTr="00766911">
        <w:trPr>
          <w:trHeight w:val="25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C04" w14:textId="77777777" w:rsidR="00313EA0" w:rsidRDefault="00313EA0" w:rsidP="000A3310">
            <w:pPr>
              <w:spacing w:line="240" w:lineRule="auto"/>
            </w:pPr>
          </w:p>
          <w:p w14:paraId="672173D2" w14:textId="77777777" w:rsidR="00313EA0" w:rsidRDefault="00313EA0" w:rsidP="000A3310">
            <w:pPr>
              <w:spacing w:line="240" w:lineRule="auto"/>
            </w:pPr>
          </w:p>
          <w:p w14:paraId="09652E90" w14:textId="77777777" w:rsidR="00313EA0" w:rsidRDefault="00313EA0" w:rsidP="000A3310">
            <w:pPr>
              <w:spacing w:line="240" w:lineRule="auto"/>
            </w:pPr>
          </w:p>
          <w:p w14:paraId="09B7F3AD" w14:textId="77777777" w:rsidR="00313EA0" w:rsidRDefault="00313EA0" w:rsidP="000A3310">
            <w:pPr>
              <w:spacing w:line="240" w:lineRule="auto"/>
            </w:pPr>
          </w:p>
          <w:p w14:paraId="710BF183" w14:textId="77777777" w:rsidR="00313EA0" w:rsidRDefault="00313EA0" w:rsidP="000A3310">
            <w:pPr>
              <w:spacing w:line="240" w:lineRule="auto"/>
            </w:pPr>
          </w:p>
          <w:p w14:paraId="723D1B3C" w14:textId="77777777" w:rsidR="00313EA0" w:rsidRDefault="00313EA0" w:rsidP="000A3310">
            <w:pPr>
              <w:spacing w:line="240" w:lineRule="auto"/>
            </w:pPr>
          </w:p>
          <w:p w14:paraId="2D4AB553" w14:textId="77777777" w:rsidR="00313EA0" w:rsidRDefault="00313EA0" w:rsidP="000A3310">
            <w:pPr>
              <w:spacing w:line="240" w:lineRule="auto"/>
            </w:pPr>
          </w:p>
          <w:p w14:paraId="261AF39E" w14:textId="77777777" w:rsidR="00313EA0" w:rsidRDefault="00313EA0" w:rsidP="000A3310">
            <w:pPr>
              <w:spacing w:line="240" w:lineRule="auto"/>
            </w:pPr>
          </w:p>
          <w:p w14:paraId="7300AC4B" w14:textId="5D0F253B" w:rsidR="00313EA0" w:rsidRDefault="009F353C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7BDEA66A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32360" w14:textId="77777777" w:rsidR="00313EA0" w:rsidRDefault="00313EA0" w:rsidP="000A331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EE2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28C3691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6BA404F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0E5EDDC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87007A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14:paraId="2CE3112D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1E16ADF6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671C7C33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575" w14:textId="77777777" w:rsidR="00313EA0" w:rsidRDefault="00313EA0" w:rsidP="000A3310">
            <w:pPr>
              <w:jc w:val="center"/>
              <w:rPr>
                <w:u w:val="single"/>
              </w:rPr>
            </w:pPr>
          </w:p>
          <w:p w14:paraId="431579EC" w14:textId="14B7BBD7" w:rsidR="00313EA0" w:rsidRDefault="00313EA0" w:rsidP="000A3310">
            <w:pPr>
              <w:spacing w:line="240" w:lineRule="auto"/>
              <w:jc w:val="center"/>
            </w:pPr>
          </w:p>
          <w:p w14:paraId="3EC89DDF" w14:textId="77777777" w:rsidR="00313EA0" w:rsidRPr="00C539D7" w:rsidRDefault="00C539D7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  <w:r w:rsidRPr="00C539D7">
              <w:rPr>
                <w:b/>
                <w:bCs/>
                <w:color w:val="ED7D31" w:themeColor="accent2"/>
              </w:rPr>
              <w:t xml:space="preserve">LOTO </w:t>
            </w:r>
          </w:p>
          <w:p w14:paraId="29F32E13" w14:textId="391877A3" w:rsidR="00C539D7" w:rsidRDefault="00C539D7" w:rsidP="000A3310">
            <w:pPr>
              <w:spacing w:line="240" w:lineRule="auto"/>
              <w:jc w:val="center"/>
            </w:pPr>
            <w:r>
              <w:t>« Des bonbons 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2FD" w14:textId="77777777" w:rsidR="00D234A7" w:rsidRDefault="00D234A7" w:rsidP="00D234A7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03EB6203" w14:textId="3BEED788" w:rsidR="00A526D0" w:rsidRPr="00D234A7" w:rsidRDefault="00A526D0" w:rsidP="00D234A7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C539D7">
              <w:rPr>
                <w:b/>
                <w:bCs/>
                <w:color w:val="ED7D31" w:themeColor="accent2"/>
                <w:sz w:val="24"/>
                <w:szCs w:val="24"/>
              </w:rPr>
              <w:t>SORTIE</w:t>
            </w:r>
          </w:p>
          <w:p w14:paraId="077901B1" w14:textId="77777777" w:rsidR="00A526D0" w:rsidRDefault="00A526D0" w:rsidP="00A526D0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Balade</w:t>
            </w:r>
          </w:p>
          <w:p w14:paraId="484284DE" w14:textId="77777777" w:rsidR="00A526D0" w:rsidRDefault="00A526D0" w:rsidP="00A526D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Barrage de BIMONT</w:t>
            </w:r>
            <w:r w:rsidRPr="00D30B7B"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Le </w:t>
            </w:r>
            <w:proofErr w:type="spellStart"/>
            <w:r>
              <w:rPr>
                <w:b/>
                <w:bCs/>
                <w:i/>
                <w:iCs/>
              </w:rPr>
              <w:t>Cengle</w:t>
            </w:r>
            <w:proofErr w:type="spellEnd"/>
          </w:p>
          <w:p w14:paraId="3AF020E0" w14:textId="77777777" w:rsidR="00A526D0" w:rsidRDefault="00A526D0" w:rsidP="00A526D0">
            <w:pPr>
              <w:spacing w:line="240" w:lineRule="auto"/>
              <w:jc w:val="center"/>
              <w:rPr>
                <w:i/>
                <w:iCs/>
              </w:rPr>
            </w:pPr>
          </w:p>
          <w:p w14:paraId="461425E5" w14:textId="2929FE41" w:rsidR="00313EA0" w:rsidRDefault="00A526D0" w:rsidP="00A526D0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Prévoir</w:t>
            </w:r>
            <w:r>
              <w:rPr>
                <w:i/>
                <w:iCs/>
              </w:rPr>
              <w:t xml:space="preserve"> : Sac à dos, gourde, couverts et tenue adaptée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5C" w14:textId="77777777" w:rsidR="00FA16DB" w:rsidRDefault="00FA16DB" w:rsidP="00FA16DB">
            <w:pPr>
              <w:spacing w:after="160"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0DFE8C73" w14:textId="182C22C0" w:rsidR="00313EA0" w:rsidRPr="00D619D7" w:rsidRDefault="00D619D7" w:rsidP="00FA16DB">
            <w:pPr>
              <w:spacing w:after="160"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Pr="00D619D7">
              <w:t>Fabrique ta citrouille géante</w:t>
            </w:r>
          </w:p>
          <w:p w14:paraId="028C913B" w14:textId="163113DD" w:rsidR="00313EA0" w:rsidRPr="00734038" w:rsidRDefault="00734038" w:rsidP="00FA16DB">
            <w:pPr>
              <w:spacing w:line="240" w:lineRule="auto"/>
              <w:jc w:val="center"/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 w:rsidRPr="00734038"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Pr="00734038">
              <w:t>Réalisation d’une fresque automnale</w:t>
            </w:r>
          </w:p>
          <w:p w14:paraId="604CCC59" w14:textId="77777777" w:rsidR="00D619D7" w:rsidRDefault="00D619D7" w:rsidP="00734038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FB9" w14:textId="77777777" w:rsidR="00766911" w:rsidRDefault="00766911" w:rsidP="00FA16DB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7D4855C2" w14:textId="4818A0DB" w:rsidR="00313EA0" w:rsidRPr="00766911" w:rsidRDefault="00FA16DB" w:rsidP="00766911">
            <w:pPr>
              <w:spacing w:line="240" w:lineRule="auto"/>
              <w:jc w:val="center"/>
            </w:pPr>
            <w:r w:rsidRPr="00B721F9">
              <w:rPr>
                <w:b/>
                <w:bCs/>
                <w:color w:val="ED7D31" w:themeColor="accent2"/>
                <w:u w:val="single"/>
              </w:rPr>
              <w:t>Act. Manuelle :</w:t>
            </w:r>
            <w:r w:rsidRPr="00734038"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Pr="00734038">
              <w:t>Réalisation d’une fresque automnale</w:t>
            </w:r>
          </w:p>
          <w:p w14:paraId="724105A5" w14:textId="77777777" w:rsidR="00D619D7" w:rsidRDefault="00D619D7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  <w:r w:rsidRPr="00D619D7">
              <w:rPr>
                <w:b/>
                <w:bCs/>
                <w:color w:val="ED7D31" w:themeColor="accent2"/>
              </w:rPr>
              <w:t xml:space="preserve">Stand </w:t>
            </w:r>
          </w:p>
          <w:p w14:paraId="5395C22D" w14:textId="73DFDBCE" w:rsidR="00D619D7" w:rsidRDefault="00D619D7" w:rsidP="00766911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>
              <w:t>Maquillage</w:t>
            </w:r>
            <w:r w:rsidRPr="00B721F9">
              <w:rPr>
                <w:b/>
                <w:bCs/>
                <w:color w:val="ED7D31" w:themeColor="accent2"/>
                <w:u w:val="single"/>
              </w:rPr>
              <w:t xml:space="preserve"> </w:t>
            </w:r>
          </w:p>
          <w:p w14:paraId="1CDCDE2C" w14:textId="5A411866" w:rsidR="00313EA0" w:rsidRDefault="00D619D7" w:rsidP="00D619D7">
            <w:pPr>
              <w:spacing w:line="240" w:lineRule="auto"/>
              <w:jc w:val="center"/>
            </w:pPr>
            <w:r w:rsidRPr="00B721F9">
              <w:rPr>
                <w:b/>
                <w:bCs/>
                <w:color w:val="ED7D31" w:themeColor="accent2"/>
                <w:u w:val="single"/>
              </w:rPr>
              <w:t>Jeux collectifs </w:t>
            </w:r>
            <w:r w:rsidRPr="00B721F9">
              <w:t>:</w:t>
            </w:r>
            <w:r w:rsidRPr="00D619D7">
              <w:t xml:space="preserve">    </w:t>
            </w:r>
            <w:r>
              <w:t xml:space="preserve">  </w:t>
            </w:r>
            <w:r w:rsidRPr="00D619D7">
              <w:t>Jeu de balles « sous toutes ses formes 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B0D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59DA4099" w14:textId="77777777" w:rsid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1C7F8C" w14:textId="77777777" w:rsid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567069" w14:textId="24ED2120" w:rsidR="00313EA0" w:rsidRP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  <w:r w:rsidRPr="00313EA0">
              <w:rPr>
                <w:b/>
                <w:bCs/>
                <w:sz w:val="24"/>
                <w:szCs w:val="24"/>
              </w:rPr>
              <w:t>Férié</w:t>
            </w:r>
          </w:p>
        </w:tc>
      </w:tr>
      <w:tr w:rsidR="00313EA0" w14:paraId="70D719ED" w14:textId="77777777" w:rsidTr="00313E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65F6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9C25F84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calme : </w:t>
            </w:r>
            <w:r>
              <w:t xml:space="preserve"> Lecture, dessin, jeux de société, jeux de construction…</w:t>
            </w:r>
          </w:p>
        </w:tc>
      </w:tr>
      <w:tr w:rsidR="00734038" w14:paraId="1A7FEB16" w14:textId="77777777" w:rsidTr="00D619D7">
        <w:trPr>
          <w:trHeight w:val="2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42D" w14:textId="77777777" w:rsidR="00313EA0" w:rsidRDefault="00313EA0" w:rsidP="000A3310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531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</w:p>
          <w:p w14:paraId="1839FE0A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03D372D2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61E883B5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3011910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14:paraId="2CF6281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7A6DC78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608DAFC9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369D8F2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5589C2E7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2106FBCD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FD2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6CC6F709" w14:textId="552EE76D" w:rsidR="00313EA0" w:rsidRPr="00C539D7" w:rsidRDefault="00C539D7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C539D7">
              <w:rPr>
                <w:b/>
                <w:bCs/>
                <w:color w:val="ED7D31" w:themeColor="accent2"/>
                <w:u w:val="single"/>
              </w:rPr>
              <w:t>At. Cuisine :</w:t>
            </w:r>
          </w:p>
          <w:p w14:paraId="25BBDCB1" w14:textId="77777777" w:rsidR="00C539D7" w:rsidRDefault="004D43FF" w:rsidP="000A3310">
            <w:pPr>
              <w:spacing w:line="240" w:lineRule="auto"/>
              <w:jc w:val="center"/>
            </w:pPr>
            <w:r>
              <w:t>Confection de roses des sables</w:t>
            </w:r>
          </w:p>
          <w:p w14:paraId="44108F55" w14:textId="77777777" w:rsidR="004D43FF" w:rsidRDefault="004D43FF" w:rsidP="000A3310">
            <w:pPr>
              <w:spacing w:line="240" w:lineRule="auto"/>
              <w:jc w:val="center"/>
            </w:pPr>
          </w:p>
          <w:p w14:paraId="0F4CBDA0" w14:textId="77777777" w:rsidR="004D43FF" w:rsidRPr="004D43FF" w:rsidRDefault="004D43FF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4D43FF">
              <w:rPr>
                <w:b/>
                <w:bCs/>
                <w:color w:val="ED7D31" w:themeColor="accent2"/>
                <w:u w:val="single"/>
              </w:rPr>
              <w:t>Initiation :</w:t>
            </w:r>
          </w:p>
          <w:p w14:paraId="03B74326" w14:textId="0CEAA14F" w:rsidR="004D43FF" w:rsidRPr="004D43FF" w:rsidRDefault="004D43FF" w:rsidP="000A3310">
            <w:pPr>
              <w:spacing w:line="240" w:lineRule="auto"/>
              <w:jc w:val="center"/>
            </w:pPr>
            <w:r>
              <w:t>Street hockey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C4B" w14:textId="77777777" w:rsidR="00D234A7" w:rsidRDefault="00D234A7" w:rsidP="00D234A7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0A00251C" w14:textId="65AB3890" w:rsidR="00A526D0" w:rsidRPr="00D234A7" w:rsidRDefault="00A526D0" w:rsidP="00D234A7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C539D7">
              <w:rPr>
                <w:b/>
                <w:bCs/>
                <w:color w:val="ED7D31" w:themeColor="accent2"/>
                <w:sz w:val="24"/>
                <w:szCs w:val="24"/>
              </w:rPr>
              <w:t>SORTIE</w:t>
            </w:r>
          </w:p>
          <w:p w14:paraId="00958F07" w14:textId="77777777" w:rsidR="00A526D0" w:rsidRDefault="00A526D0" w:rsidP="00A526D0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Balade</w:t>
            </w:r>
          </w:p>
          <w:p w14:paraId="049CA96F" w14:textId="77777777" w:rsidR="00A526D0" w:rsidRDefault="00A526D0" w:rsidP="00A526D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Barrage de BIMONT</w:t>
            </w:r>
            <w:r w:rsidRPr="00D30B7B"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Le </w:t>
            </w:r>
            <w:proofErr w:type="spellStart"/>
            <w:r>
              <w:rPr>
                <w:b/>
                <w:bCs/>
                <w:i/>
                <w:iCs/>
              </w:rPr>
              <w:t>Cengle</w:t>
            </w:r>
            <w:proofErr w:type="spellEnd"/>
          </w:p>
          <w:p w14:paraId="091CA90C" w14:textId="77777777" w:rsidR="00A526D0" w:rsidRDefault="00A526D0" w:rsidP="00A526D0">
            <w:pPr>
              <w:spacing w:line="240" w:lineRule="auto"/>
              <w:jc w:val="center"/>
              <w:rPr>
                <w:i/>
                <w:iCs/>
              </w:rPr>
            </w:pPr>
          </w:p>
          <w:p w14:paraId="5F97CDE8" w14:textId="4925613E" w:rsidR="00313EA0" w:rsidRPr="00A526D0" w:rsidRDefault="00A526D0" w:rsidP="00A526D0">
            <w:pPr>
              <w:spacing w:line="240" w:lineRule="auto"/>
            </w:pPr>
            <w:r>
              <w:rPr>
                <w:i/>
                <w:iCs/>
                <w:u w:val="single"/>
              </w:rPr>
              <w:t>Prévoir</w:t>
            </w:r>
            <w:r>
              <w:rPr>
                <w:i/>
                <w:iCs/>
              </w:rPr>
              <w:t xml:space="preserve"> : Sac à dos, gourde, couverts et tenue adaptée</w:t>
            </w:r>
          </w:p>
          <w:p w14:paraId="45685C25" w14:textId="77777777" w:rsidR="00313EA0" w:rsidRDefault="00313EA0" w:rsidP="009F353C">
            <w:pPr>
              <w:spacing w:line="240" w:lineRule="auto"/>
              <w:rPr>
                <w:i/>
                <w:iCs/>
                <w:u w:val="single"/>
              </w:rPr>
            </w:pPr>
          </w:p>
          <w:p w14:paraId="5643DB0F" w14:textId="096E916F" w:rsidR="00313EA0" w:rsidRDefault="00313EA0" w:rsidP="000A3310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405" w14:textId="77777777" w:rsidR="00313EA0" w:rsidRDefault="00313EA0" w:rsidP="000A3310">
            <w:pPr>
              <w:spacing w:line="240" w:lineRule="auto"/>
              <w:jc w:val="center"/>
            </w:pPr>
          </w:p>
          <w:p w14:paraId="62B810D7" w14:textId="77777777" w:rsidR="00766911" w:rsidRDefault="00766911" w:rsidP="00D33C8C">
            <w:pPr>
              <w:spacing w:line="240" w:lineRule="auto"/>
              <w:rPr>
                <w:b/>
                <w:bCs/>
                <w:color w:val="ED7D31" w:themeColor="accent2"/>
                <w:u w:val="single"/>
              </w:rPr>
            </w:pPr>
          </w:p>
          <w:p w14:paraId="02363B83" w14:textId="6362DCA8" w:rsidR="00313EA0" w:rsidRPr="00D619D7" w:rsidRDefault="00D619D7" w:rsidP="00313EA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D619D7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6180E13C" w14:textId="3F2A997D" w:rsidR="00D619D7" w:rsidRDefault="00D619D7" w:rsidP="00313EA0">
            <w:pPr>
              <w:spacing w:line="240" w:lineRule="auto"/>
              <w:jc w:val="center"/>
            </w:pPr>
            <w:r>
              <w:t xml:space="preserve">de l’oie </w:t>
            </w:r>
          </w:p>
          <w:p w14:paraId="00CD203A" w14:textId="6EB54FFA" w:rsidR="00734038" w:rsidRDefault="00734038" w:rsidP="00313EA0">
            <w:pPr>
              <w:spacing w:line="240" w:lineRule="auto"/>
              <w:jc w:val="center"/>
            </w:pPr>
            <w:r>
              <w:t>(Avec les Dragibus)</w:t>
            </w:r>
          </w:p>
          <w:p w14:paraId="1AEA8515" w14:textId="6873AFC4" w:rsidR="00D619D7" w:rsidRDefault="00D619D7" w:rsidP="00313EA0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3D9" w14:textId="77777777" w:rsidR="00313EA0" w:rsidRDefault="00313EA0" w:rsidP="000A3310">
            <w:pPr>
              <w:spacing w:line="240" w:lineRule="auto"/>
            </w:pPr>
          </w:p>
          <w:p w14:paraId="6D1BFDDF" w14:textId="77777777" w:rsidR="00D619D7" w:rsidRDefault="00D619D7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70AFD652" w14:textId="77777777" w:rsidR="0016181B" w:rsidRDefault="0016181B" w:rsidP="0016181B">
            <w:pPr>
              <w:spacing w:line="240" w:lineRule="auto"/>
              <w:jc w:val="center"/>
            </w:pPr>
            <w:r>
              <w:rPr>
                <w:b/>
                <w:bCs/>
                <w:color w:val="ED7D31" w:themeColor="accent2"/>
              </w:rPr>
              <w:t>BOUM </w:t>
            </w:r>
            <w:r>
              <w:t xml:space="preserve">déguisée </w:t>
            </w:r>
          </w:p>
          <w:p w14:paraId="24BDF2B7" w14:textId="77777777" w:rsidR="0016181B" w:rsidRDefault="0016181B" w:rsidP="0016181B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  <w:r>
              <w:t>d’halloween</w:t>
            </w:r>
          </w:p>
          <w:p w14:paraId="2EC16D24" w14:textId="77777777" w:rsidR="004B3540" w:rsidRDefault="004B3540" w:rsidP="004B354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4D84D645" w14:textId="77777777" w:rsidR="004B3540" w:rsidRDefault="004B3540" w:rsidP="004B3540">
            <w:pPr>
              <w:spacing w:line="240" w:lineRule="auto"/>
              <w:jc w:val="center"/>
            </w:pPr>
            <w:r>
              <w:t>« Bonbons et gâteaux en folie »</w:t>
            </w:r>
          </w:p>
          <w:p w14:paraId="149DA8F7" w14:textId="3B1E856E" w:rsidR="00313EA0" w:rsidRDefault="00313EA0" w:rsidP="000A3310">
            <w:pPr>
              <w:spacing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69F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  <w:p w14:paraId="1AACCDE4" w14:textId="77777777" w:rsidR="00313EA0" w:rsidRDefault="00313EA0" w:rsidP="000A3310">
            <w:pPr>
              <w:spacing w:line="240" w:lineRule="auto"/>
              <w:jc w:val="center"/>
            </w:pPr>
          </w:p>
          <w:p w14:paraId="6C660B79" w14:textId="77777777" w:rsidR="00313EA0" w:rsidRDefault="00313EA0" w:rsidP="000A3310">
            <w:pPr>
              <w:spacing w:line="240" w:lineRule="auto"/>
              <w:jc w:val="center"/>
            </w:pPr>
          </w:p>
          <w:p w14:paraId="3ACBBDBB" w14:textId="77777777" w:rsidR="00313EA0" w:rsidRDefault="00313EA0" w:rsidP="000A3310">
            <w:pPr>
              <w:spacing w:line="240" w:lineRule="auto"/>
              <w:jc w:val="center"/>
            </w:pPr>
          </w:p>
          <w:p w14:paraId="6EB11502" w14:textId="21D31B51" w:rsidR="00313EA0" w:rsidRDefault="00313EA0" w:rsidP="000A3310">
            <w:pPr>
              <w:spacing w:line="240" w:lineRule="auto"/>
              <w:jc w:val="center"/>
            </w:pPr>
            <w:r>
              <w:t xml:space="preserve"> </w:t>
            </w:r>
            <w:r w:rsidRPr="00313EA0">
              <w:rPr>
                <w:b/>
                <w:bCs/>
                <w:sz w:val="24"/>
                <w:szCs w:val="24"/>
              </w:rPr>
              <w:t xml:space="preserve"> Férié</w:t>
            </w:r>
          </w:p>
        </w:tc>
      </w:tr>
    </w:tbl>
    <w:p w14:paraId="423A8D33" w14:textId="04D3821A" w:rsidR="00313EA0" w:rsidRPr="00313EA0" w:rsidRDefault="006E7FCE" w:rsidP="00313E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Programme vacance</w:t>
      </w:r>
      <w:r w:rsidR="00986DA7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d’automne </w:t>
      </w:r>
      <w:r w:rsidR="0074652B">
        <w:rPr>
          <w:b/>
          <w:bCs/>
          <w:sz w:val="36"/>
          <w:szCs w:val="36"/>
        </w:rPr>
        <w:t xml:space="preserve">24 </w:t>
      </w:r>
      <w:r>
        <w:rPr>
          <w:b/>
          <w:bCs/>
          <w:sz w:val="36"/>
          <w:szCs w:val="36"/>
        </w:rPr>
        <w:t>« </w:t>
      </w:r>
      <w:r w:rsidR="00313EA0" w:rsidRPr="00313EA0">
        <w:rPr>
          <w:b/>
          <w:bCs/>
          <w:sz w:val="36"/>
          <w:szCs w:val="36"/>
        </w:rPr>
        <w:t xml:space="preserve">Les </w:t>
      </w:r>
      <w:r w:rsidR="00986921">
        <w:rPr>
          <w:b/>
          <w:bCs/>
          <w:sz w:val="36"/>
          <w:szCs w:val="36"/>
        </w:rPr>
        <w:t>POKEMONS</w:t>
      </w:r>
      <w:r>
        <w:rPr>
          <w:b/>
          <w:bCs/>
          <w:sz w:val="36"/>
          <w:szCs w:val="36"/>
        </w:rPr>
        <w:t> »</w:t>
      </w:r>
    </w:p>
    <w:sectPr w:rsidR="00313EA0" w:rsidRPr="0031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A0"/>
    <w:rsid w:val="00000D6D"/>
    <w:rsid w:val="0005187D"/>
    <w:rsid w:val="00074015"/>
    <w:rsid w:val="00083485"/>
    <w:rsid w:val="001152B5"/>
    <w:rsid w:val="0016181B"/>
    <w:rsid w:val="00165853"/>
    <w:rsid w:val="001E28EB"/>
    <w:rsid w:val="0023089C"/>
    <w:rsid w:val="00283BE3"/>
    <w:rsid w:val="002A63DC"/>
    <w:rsid w:val="00313EA0"/>
    <w:rsid w:val="00327C09"/>
    <w:rsid w:val="003355D0"/>
    <w:rsid w:val="003E5881"/>
    <w:rsid w:val="00460397"/>
    <w:rsid w:val="004904FD"/>
    <w:rsid w:val="004B18A9"/>
    <w:rsid w:val="004B3540"/>
    <w:rsid w:val="004C37C6"/>
    <w:rsid w:val="004D43FF"/>
    <w:rsid w:val="004D5206"/>
    <w:rsid w:val="004E417A"/>
    <w:rsid w:val="00577F0F"/>
    <w:rsid w:val="005D6A58"/>
    <w:rsid w:val="00685342"/>
    <w:rsid w:val="006B26B2"/>
    <w:rsid w:val="006E7FCE"/>
    <w:rsid w:val="00734038"/>
    <w:rsid w:val="0074652B"/>
    <w:rsid w:val="00766911"/>
    <w:rsid w:val="00815DE1"/>
    <w:rsid w:val="008837F7"/>
    <w:rsid w:val="00897ABC"/>
    <w:rsid w:val="008A3B51"/>
    <w:rsid w:val="008B158F"/>
    <w:rsid w:val="00986921"/>
    <w:rsid w:val="00986DA7"/>
    <w:rsid w:val="009F353C"/>
    <w:rsid w:val="00A046ED"/>
    <w:rsid w:val="00A079DF"/>
    <w:rsid w:val="00A526D0"/>
    <w:rsid w:val="00A81C6C"/>
    <w:rsid w:val="00B06D39"/>
    <w:rsid w:val="00B721F9"/>
    <w:rsid w:val="00BC5ACF"/>
    <w:rsid w:val="00C365AB"/>
    <w:rsid w:val="00C4705A"/>
    <w:rsid w:val="00C539D7"/>
    <w:rsid w:val="00CB0F76"/>
    <w:rsid w:val="00CE32F2"/>
    <w:rsid w:val="00D234A7"/>
    <w:rsid w:val="00D30B7B"/>
    <w:rsid w:val="00D33C8C"/>
    <w:rsid w:val="00D619D7"/>
    <w:rsid w:val="00E26052"/>
    <w:rsid w:val="00E41AD5"/>
    <w:rsid w:val="00E92A5D"/>
    <w:rsid w:val="00E931A9"/>
    <w:rsid w:val="00EB430E"/>
    <w:rsid w:val="00F83669"/>
    <w:rsid w:val="00FA16DB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831"/>
  <w15:chartTrackingRefBased/>
  <w15:docId w15:val="{C16E9003-F8A3-4DAD-8C0C-23EFE9E9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A0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Pons</dc:creator>
  <cp:keywords/>
  <dc:description/>
  <cp:lastModifiedBy>Christophe Pons</cp:lastModifiedBy>
  <cp:revision>42</cp:revision>
  <cp:lastPrinted>2024-10-03T07:53:00Z</cp:lastPrinted>
  <dcterms:created xsi:type="dcterms:W3CDTF">2024-09-03T12:31:00Z</dcterms:created>
  <dcterms:modified xsi:type="dcterms:W3CDTF">2024-10-17T14:14:00Z</dcterms:modified>
</cp:coreProperties>
</file>